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616CC1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EBFCE2D" w14:textId="6174210B" w:rsidR="009A3236" w:rsidRPr="000A1290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Wykonawcy o </w:t>
      </w:r>
      <w:r w:rsidR="00791CCA">
        <w:rPr>
          <w:rFonts w:ascii="Tahoma" w:eastAsia="Lucida Sans Unicode" w:hAnsi="Tahoma" w:cs="Tahoma"/>
          <w:b/>
          <w:kern w:val="3"/>
          <w:lang w:eastAsia="zh-CN"/>
        </w:rPr>
        <w:t>spełnianiu warunku, o którym mowa w ust.4.4.b) rozdziału IX SWZ</w:t>
      </w:r>
    </w:p>
    <w:p w14:paraId="7A4BC64C" w14:textId="1790C0F6" w:rsidR="009A3236" w:rsidRDefault="009A3236" w:rsidP="00090D46">
      <w:pPr>
        <w:jc w:val="both"/>
        <w:rPr>
          <w:rFonts w:ascii="Tahoma" w:hAnsi="Tahoma" w:cs="Tahoma"/>
          <w:b/>
        </w:rPr>
      </w:pPr>
      <w:r w:rsidRPr="000A1290">
        <w:rPr>
          <w:rFonts w:ascii="Tahoma" w:eastAsia="Lucida Sans Unicode" w:hAnsi="Tahoma" w:cs="Tahoma"/>
          <w:kern w:val="3"/>
          <w:lang w:eastAsia="zh-CN"/>
        </w:rPr>
        <w:t xml:space="preserve">składane przez Wykonawcę ubiegającego  się o udzielenie zamówienia </w:t>
      </w:r>
      <w:r w:rsidR="00666A05">
        <w:rPr>
          <w:rFonts w:ascii="Tahoma" w:eastAsia="Lucida Sans Unicode" w:hAnsi="Tahoma" w:cs="Tahoma"/>
          <w:kern w:val="3"/>
          <w:lang w:eastAsia="zh-CN"/>
        </w:rPr>
        <w:t>pn:.</w:t>
      </w:r>
      <w:r w:rsidR="00666A05" w:rsidRPr="00666A05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„</w:t>
      </w:r>
      <w:r w:rsidR="00666A05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90D46">
        <w:rPr>
          <w:rFonts w:ascii="Tahoma" w:hAnsi="Tahoma" w:cs="Tahoma"/>
          <w:b/>
        </w:rPr>
        <w:t>Renowacja elementów budynku starej szkoły z</w:t>
      </w:r>
      <w:r w:rsidR="00E439C9">
        <w:rPr>
          <w:rFonts w:ascii="Tahoma" w:hAnsi="Tahoma" w:cs="Tahoma"/>
          <w:b/>
        </w:rPr>
        <w:t xml:space="preserve"> roku</w:t>
      </w:r>
      <w:r w:rsidR="00090D46">
        <w:rPr>
          <w:rFonts w:ascii="Tahoma" w:hAnsi="Tahoma" w:cs="Tahoma"/>
          <w:b/>
        </w:rPr>
        <w:t xml:space="preserve"> 1878, znajdującego się w ścisłej strefie zabytkowych obiektów sakralnych”:</w:t>
      </w:r>
    </w:p>
    <w:p w14:paraId="7C2997EF" w14:textId="77777777" w:rsidR="00090D46" w:rsidRPr="000A1290" w:rsidRDefault="00090D46" w:rsidP="00090D46">
      <w:pPr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9A3236" w:rsidRPr="000A1290" w14:paraId="2CA98B62" w14:textId="77777777" w:rsidTr="00B723DB">
        <w:tc>
          <w:tcPr>
            <w:tcW w:w="485" w:type="dxa"/>
          </w:tcPr>
          <w:p w14:paraId="48034FB7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9A3236" w:rsidRPr="000A1290" w14:paraId="09230361" w14:textId="77777777" w:rsidTr="00B723DB">
        <w:tc>
          <w:tcPr>
            <w:tcW w:w="485" w:type="dxa"/>
          </w:tcPr>
          <w:p w14:paraId="7F54F88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F4563C0" w14:textId="77777777" w:rsidR="009A3236" w:rsidRPr="000A1290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4410897A" w14:textId="608E5768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Oświadczam, iż dysponuję osob</w:t>
      </w:r>
      <w:r w:rsidR="008D6447">
        <w:rPr>
          <w:rFonts w:ascii="Tahoma" w:hAnsi="Tahoma" w:cs="Tahoma"/>
        </w:rPr>
        <w:t xml:space="preserve">ą </w:t>
      </w:r>
      <w:r w:rsidRPr="000A1290">
        <w:rPr>
          <w:rFonts w:ascii="Tahoma" w:hAnsi="Tahoma" w:cs="Tahoma"/>
        </w:rPr>
        <w:t>uprawnion</w:t>
      </w:r>
      <w:r w:rsidR="008D6447">
        <w:rPr>
          <w:rFonts w:ascii="Tahoma" w:hAnsi="Tahoma" w:cs="Tahoma"/>
        </w:rPr>
        <w:t>ą</w:t>
      </w:r>
      <w:r w:rsidRPr="000A1290">
        <w:rPr>
          <w:rFonts w:ascii="Tahoma" w:hAnsi="Tahoma" w:cs="Tahoma"/>
        </w:rPr>
        <w:t xml:space="preserve"> do pełnienia samodzielnych funkcji w</w:t>
      </w:r>
    </w:p>
    <w:p w14:paraId="4976E729" w14:textId="77777777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budownictwie, zgodnie z ustawą z dnia 07 lipca 1994 r. Prawo budowlane tj. osobą</w:t>
      </w:r>
    </w:p>
    <w:p w14:paraId="718EE190" w14:textId="37A9448E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 xml:space="preserve">kierownika budowy posiadającego uprawnienia budowlane </w:t>
      </w:r>
      <w:r w:rsidR="007F3537">
        <w:rPr>
          <w:rFonts w:ascii="Tahoma" w:hAnsi="Tahoma" w:cs="Tahoma"/>
        </w:rPr>
        <w:t xml:space="preserve"> w specjalności </w:t>
      </w:r>
      <w:r w:rsidR="007F3537">
        <w:rPr>
          <w:rFonts w:ascii="Tahoma" w:hAnsi="Tahoma" w:cs="Tahoma"/>
        </w:rPr>
        <w:br/>
        <w:t>konstrukcyjno-budowlanej bez ograniczeń lub architektonicznej oraz jednocześnie posiadającą kwalifikacje, o których mowa w art.37c ustawy o ochronie zabytków i opiece nad zabytkami</w:t>
      </w:r>
    </w:p>
    <w:p w14:paraId="11705112" w14:textId="77777777" w:rsidR="009A3236" w:rsidRPr="000A1290" w:rsidRDefault="009A3236" w:rsidP="009A3236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0A1290" w14:paraId="3BDA3B74" w14:textId="77777777" w:rsidTr="00B723DB">
        <w:tc>
          <w:tcPr>
            <w:tcW w:w="2212" w:type="dxa"/>
          </w:tcPr>
          <w:p w14:paraId="1CE2C77A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Numer  ewidencyjny uprawnień</w:t>
            </w:r>
          </w:p>
        </w:tc>
      </w:tr>
      <w:tr w:rsidR="009A3236" w:rsidRPr="000A1290" w14:paraId="2B3E9D13" w14:textId="77777777" w:rsidTr="00B723DB">
        <w:tc>
          <w:tcPr>
            <w:tcW w:w="2212" w:type="dxa"/>
          </w:tcPr>
          <w:p w14:paraId="3E27A2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14:paraId="10054BDA" w14:textId="77777777" w:rsidR="009A3236" w:rsidRPr="000A1290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C1CBC6B" w14:textId="77777777" w:rsidR="009A3236" w:rsidRPr="000A1290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lang w:eastAsia="zh-CN" w:bidi="hi-IN"/>
        </w:rPr>
      </w:pPr>
    </w:p>
    <w:p w14:paraId="15751889" w14:textId="77777777" w:rsidR="009A3236" w:rsidRPr="000A1290" w:rsidRDefault="009A3236" w:rsidP="009A3236">
      <w:pPr>
        <w:widowControl w:val="0"/>
        <w:autoSpaceDN w:val="0"/>
        <w:spacing w:before="240" w:line="260" w:lineRule="atLeast"/>
        <w:rPr>
          <w:rFonts w:ascii="Tahoma" w:hAnsi="Tahoma" w:cs="Tahoma"/>
          <w:b/>
          <w:sz w:val="18"/>
          <w:szCs w:val="18"/>
        </w:rPr>
      </w:pPr>
      <w:r w:rsidRPr="000A1290">
        <w:rPr>
          <w:rFonts w:ascii="Tahoma" w:hAnsi="Tahoma" w:cs="Tahoma"/>
          <w:b/>
          <w:sz w:val="18"/>
          <w:szCs w:val="18"/>
        </w:rPr>
        <w:t>Uwaga:</w:t>
      </w:r>
    </w:p>
    <w:p w14:paraId="483AF412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bookmarkStart w:id="0" w:name="_Hlk100130364"/>
      <w:bookmarkEnd w:id="0"/>
      <w:r w:rsidRPr="000A1290">
        <w:rPr>
          <w:rFonts w:cs="Tahoma"/>
          <w:sz w:val="18"/>
          <w:szCs w:val="18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może dokonać również notariusz.</w:t>
      </w:r>
    </w:p>
    <w:p w14:paraId="6C229F4C" w14:textId="2614A31D" w:rsidR="0060224E" w:rsidRDefault="0060224E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B1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82BF" w14:textId="77777777" w:rsidR="000C673A" w:rsidRDefault="000C673A" w:rsidP="00DA5839">
      <w:r>
        <w:separator/>
      </w:r>
    </w:p>
  </w:endnote>
  <w:endnote w:type="continuationSeparator" w:id="0">
    <w:p w14:paraId="3200E5E1" w14:textId="77777777" w:rsidR="000C673A" w:rsidRDefault="000C673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D327C" w14:textId="77777777" w:rsidR="00AC1740" w:rsidRDefault="00AC1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1AAA5" w14:textId="77777777" w:rsidR="00AC1740" w:rsidRDefault="00AC1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00F5" w14:textId="77777777" w:rsidR="000C673A" w:rsidRDefault="000C673A" w:rsidP="00DA5839">
      <w:r>
        <w:separator/>
      </w:r>
    </w:p>
  </w:footnote>
  <w:footnote w:type="continuationSeparator" w:id="0">
    <w:p w14:paraId="36B67D3A" w14:textId="77777777" w:rsidR="000C673A" w:rsidRDefault="000C673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39CF449F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 w:rsidR="00AC1740">
      <w:rPr>
        <w:noProof/>
        <w:lang w:eastAsia="pl-PL"/>
      </w:rPr>
      <w:t xml:space="preserve">     </w:t>
    </w:r>
    <w:r>
      <w:rPr>
        <w:noProof/>
        <w:lang w:eastAsia="pl-PL"/>
      </w:rPr>
      <w:t xml:space="preserve"> </w:t>
    </w:r>
    <w:r w:rsidR="00AC1740">
      <w:rPr>
        <w:noProof/>
      </w:rPr>
      <w:drawing>
        <wp:inline distT="0" distB="0" distL="0" distR="0" wp14:anchorId="425B09AD" wp14:editId="398F1B1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18E13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AC1740">
      <w:rPr>
        <w:b/>
        <w:caps/>
      </w:rPr>
      <w:t>PROGRAM ODBUDOWY ZABYTKÓW</w:t>
    </w:r>
  </w:p>
  <w:p w14:paraId="05216200" w14:textId="3C6F23F2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C1740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62ED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0D46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673A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237A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661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1C63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610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F0A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0627"/>
    <w:rsid w:val="004F130C"/>
    <w:rsid w:val="004F1745"/>
    <w:rsid w:val="004F1C73"/>
    <w:rsid w:val="004F2D0E"/>
    <w:rsid w:val="004F2E05"/>
    <w:rsid w:val="004F53A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6C9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6A05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17C76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C8"/>
    <w:rsid w:val="00763A81"/>
    <w:rsid w:val="00763DB1"/>
    <w:rsid w:val="00764D2C"/>
    <w:rsid w:val="007655C2"/>
    <w:rsid w:val="00765DAF"/>
    <w:rsid w:val="00766789"/>
    <w:rsid w:val="00766ECC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CCA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3678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3537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66"/>
    <w:rsid w:val="009E4092"/>
    <w:rsid w:val="009E427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2DF3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973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1740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81D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26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045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28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9C9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5A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1473"/>
    <w:rsid w:val="004F53A5"/>
    <w:rsid w:val="004F726E"/>
    <w:rsid w:val="00541F63"/>
    <w:rsid w:val="00555249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7B7"/>
    <w:rsid w:val="007528C9"/>
    <w:rsid w:val="007C5C20"/>
    <w:rsid w:val="007D3678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66B6F"/>
    <w:rsid w:val="00A76104"/>
    <w:rsid w:val="00A96973"/>
    <w:rsid w:val="00AA69BC"/>
    <w:rsid w:val="00AD41C5"/>
    <w:rsid w:val="00AD681D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57689"/>
    <w:rsid w:val="00D72220"/>
    <w:rsid w:val="00D85F7D"/>
    <w:rsid w:val="00DF7285"/>
    <w:rsid w:val="00E17912"/>
    <w:rsid w:val="00E313A6"/>
    <w:rsid w:val="00E5310F"/>
    <w:rsid w:val="00E83CDF"/>
    <w:rsid w:val="00EB0CE7"/>
    <w:rsid w:val="00EC3063"/>
    <w:rsid w:val="00ED4EBF"/>
    <w:rsid w:val="00F25738"/>
    <w:rsid w:val="00F451A3"/>
    <w:rsid w:val="00F50656"/>
    <w:rsid w:val="00F84235"/>
    <w:rsid w:val="00FA4246"/>
    <w:rsid w:val="00FA6607"/>
    <w:rsid w:val="00FC46A8"/>
    <w:rsid w:val="00FF083D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2024-07-09T09:34:00Z</dcterms:modified>
</cp:coreProperties>
</file>